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9C" w:rsidRPr="003A059C" w:rsidRDefault="003A059C" w:rsidP="003A0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59C">
        <w:rPr>
          <w:rFonts w:ascii="Times New Roman" w:hAnsi="Times New Roman" w:cs="Times New Roman"/>
          <w:b/>
          <w:sz w:val="24"/>
          <w:szCs w:val="24"/>
        </w:rPr>
        <w:t>LISTA KANDYDATÓW SPEŁNIAJĄCYCH WYMAGANIA FORMALNE</w:t>
      </w:r>
    </w:p>
    <w:p w:rsidR="003A059C" w:rsidRDefault="003A059C" w:rsidP="003A059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A059C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3A059C">
        <w:rPr>
          <w:rFonts w:ascii="Times New Roman" w:hAnsi="Times New Roman" w:cs="Times New Roman"/>
          <w:sz w:val="24"/>
          <w:szCs w:val="24"/>
        </w:rPr>
        <w:t xml:space="preserve"> wolne stanowisko urzędnicze </w:t>
      </w:r>
      <w:r>
        <w:rPr>
          <w:rFonts w:ascii="Times New Roman" w:hAnsi="Times New Roman" w:cs="Times New Roman"/>
          <w:sz w:val="24"/>
          <w:szCs w:val="24"/>
        </w:rPr>
        <w:t>księgowej ds. płac</w:t>
      </w:r>
    </w:p>
    <w:p w:rsidR="003A059C" w:rsidRDefault="003A059C" w:rsidP="003A059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059C">
        <w:rPr>
          <w:rFonts w:ascii="Times New Roman" w:hAnsi="Times New Roman" w:cs="Times New Roman"/>
          <w:sz w:val="24"/>
          <w:szCs w:val="24"/>
        </w:rPr>
        <w:t xml:space="preserve">Ośrodka </w:t>
      </w:r>
      <w:r>
        <w:rPr>
          <w:rFonts w:ascii="Times New Roman" w:hAnsi="Times New Roman" w:cs="Times New Roman"/>
          <w:sz w:val="24"/>
          <w:szCs w:val="24"/>
        </w:rPr>
        <w:t xml:space="preserve">Rodzinnej Pieczy Zastępczej </w:t>
      </w:r>
      <w:r w:rsidRPr="003A059C">
        <w:rPr>
          <w:rFonts w:ascii="Times New Roman" w:hAnsi="Times New Roman" w:cs="Times New Roman"/>
          <w:sz w:val="24"/>
          <w:szCs w:val="24"/>
        </w:rPr>
        <w:t>w Kielcach</w:t>
      </w:r>
    </w:p>
    <w:p w:rsidR="003A059C" w:rsidRDefault="003A059C" w:rsidP="003A059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059C" w:rsidRDefault="003A059C" w:rsidP="003A05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A059C">
        <w:rPr>
          <w:rFonts w:ascii="Times New Roman" w:hAnsi="Times New Roman" w:cs="Times New Roman"/>
          <w:sz w:val="24"/>
          <w:szCs w:val="24"/>
        </w:rPr>
        <w:t xml:space="preserve">Informuję, że w wyniku wstępnego postępowania kwalifikacyjnego na w/w stanowisko pracy do następnego etapu rekrutacji zakwalifikowała się niżej wymieniona osoba: </w:t>
      </w:r>
    </w:p>
    <w:p w:rsidR="003A059C" w:rsidRDefault="003A059C" w:rsidP="003A059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7172" w:rsidRPr="003A059C" w:rsidRDefault="003A059C" w:rsidP="003A059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Pani Agnieszka Szustak zam. Cisowa</w:t>
      </w:r>
    </w:p>
    <w:sectPr w:rsidR="005C7172" w:rsidRPr="003A0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DE"/>
    <w:rsid w:val="003A059C"/>
    <w:rsid w:val="005C7172"/>
    <w:rsid w:val="00D6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B28B"/>
  <w15:chartTrackingRefBased/>
  <w15:docId w15:val="{2E5FFABA-412F-43DE-84EB-12767302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3</cp:revision>
  <dcterms:created xsi:type="dcterms:W3CDTF">2017-02-28T13:04:00Z</dcterms:created>
  <dcterms:modified xsi:type="dcterms:W3CDTF">2017-02-28T13:11:00Z</dcterms:modified>
</cp:coreProperties>
</file>